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5A" w:rsidRPr="00011171" w:rsidRDefault="00194996" w:rsidP="00510618">
      <w:pPr>
        <w:pStyle w:val="Bezmezer"/>
        <w:jc w:val="center"/>
        <w:rPr>
          <w:sz w:val="36"/>
          <w:szCs w:val="36"/>
        </w:rPr>
      </w:pPr>
      <w:r w:rsidRPr="00011171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2EB3DDDA" wp14:editId="4552C066">
            <wp:simplePos x="0" y="0"/>
            <wp:positionH relativeFrom="margin">
              <wp:posOffset>-635</wp:posOffset>
            </wp:positionH>
            <wp:positionV relativeFrom="margin">
              <wp:posOffset>-215900</wp:posOffset>
            </wp:positionV>
            <wp:extent cx="2286000" cy="1716405"/>
            <wp:effectExtent l="76200" t="76200" r="133350" b="131445"/>
            <wp:wrapSquare wrapText="bothSides"/>
            <wp:docPr id="10" name="obrázek 2" descr="Výsledek obrázku pro kolíkový 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líkový sta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6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E24D40" w:rsidRPr="00011171">
        <w:rPr>
          <w:sz w:val="36"/>
          <w:szCs w:val="36"/>
        </w:rPr>
        <w:t>Kreativ</w:t>
      </w:r>
      <w:proofErr w:type="spellEnd"/>
      <w:r w:rsidR="00E24D40" w:rsidRPr="00011171">
        <w:rPr>
          <w:sz w:val="36"/>
          <w:szCs w:val="36"/>
        </w:rPr>
        <w:t xml:space="preserve"> Venušina sopka v Mezině u Bruntálu</w:t>
      </w:r>
      <w:r w:rsidR="00BA58B1" w:rsidRPr="00011171">
        <w:rPr>
          <w:sz w:val="36"/>
          <w:szCs w:val="36"/>
        </w:rPr>
        <w:t xml:space="preserve"> </w:t>
      </w:r>
    </w:p>
    <w:p w:rsidR="00E24D40" w:rsidRPr="00E24D40" w:rsidRDefault="00E24D40" w:rsidP="00510618">
      <w:pPr>
        <w:pStyle w:val="Bezmezer"/>
        <w:jc w:val="center"/>
        <w:rPr>
          <w:sz w:val="32"/>
          <w:szCs w:val="32"/>
        </w:rPr>
      </w:pPr>
    </w:p>
    <w:p w:rsidR="005705FD" w:rsidRPr="00011171" w:rsidRDefault="007C0444" w:rsidP="00510618">
      <w:pPr>
        <w:pStyle w:val="Bezmezer"/>
        <w:jc w:val="center"/>
        <w:rPr>
          <w:rFonts w:ascii="Lucida Calligraphy" w:hAnsi="Lucida Calligraphy"/>
          <w:b/>
          <w:color w:val="7030A0"/>
          <w:sz w:val="48"/>
          <w:szCs w:val="48"/>
        </w:rPr>
      </w:pPr>
      <w:r w:rsidRPr="00011171">
        <w:rPr>
          <w:rFonts w:ascii="Lucida Calligraphy" w:hAnsi="Lucida Calligraphy"/>
          <w:b/>
          <w:color w:val="7030A0"/>
          <w:sz w:val="48"/>
          <w:szCs w:val="48"/>
        </w:rPr>
        <w:t>Tkaní na kolíkov</w:t>
      </w:r>
      <w:r w:rsidR="00E24D40" w:rsidRPr="00011171">
        <w:rPr>
          <w:rFonts w:ascii="Lucida Calligraphy" w:hAnsi="Lucida Calligraphy"/>
          <w:b/>
          <w:color w:val="7030A0"/>
          <w:sz w:val="48"/>
          <w:szCs w:val="48"/>
        </w:rPr>
        <w:t xml:space="preserve">ých </w:t>
      </w:r>
      <w:bookmarkStart w:id="0" w:name="_GoBack"/>
      <w:bookmarkEnd w:id="0"/>
      <w:r w:rsidR="00E24D40" w:rsidRPr="00011171">
        <w:rPr>
          <w:rFonts w:ascii="Lucida Calligraphy" w:hAnsi="Lucida Calligraphy"/>
          <w:b/>
          <w:color w:val="7030A0"/>
          <w:sz w:val="48"/>
          <w:szCs w:val="48"/>
        </w:rPr>
        <w:t>stavech</w:t>
      </w:r>
    </w:p>
    <w:p w:rsidR="00E24D40" w:rsidRDefault="00E24D40" w:rsidP="00510618">
      <w:pPr>
        <w:pStyle w:val="Bezmezer"/>
        <w:jc w:val="center"/>
        <w:rPr>
          <w:rFonts w:ascii="Lucida Calligraphy" w:hAnsi="Lucida Calligraphy"/>
          <w:b/>
          <w:color w:val="FF0000"/>
          <w:sz w:val="48"/>
          <w:szCs w:val="48"/>
        </w:rPr>
      </w:pPr>
    </w:p>
    <w:p w:rsidR="005043D3" w:rsidRDefault="006617FD" w:rsidP="00EE044F">
      <w:pPr>
        <w:pStyle w:val="Bezmezer"/>
        <w:jc w:val="center"/>
        <w:rPr>
          <w:b/>
          <w:color w:val="FF0000"/>
          <w:sz w:val="48"/>
          <w:szCs w:val="48"/>
        </w:rPr>
      </w:pPr>
      <w:r w:rsidRPr="007C0444">
        <w:rPr>
          <w:b/>
          <w:color w:val="FF0000"/>
          <w:sz w:val="48"/>
          <w:szCs w:val="48"/>
        </w:rPr>
        <w:t>Začínáme</w:t>
      </w:r>
      <w:r w:rsidR="00675E6F" w:rsidRPr="007C0444">
        <w:rPr>
          <w:b/>
          <w:color w:val="FF0000"/>
          <w:sz w:val="48"/>
          <w:szCs w:val="48"/>
        </w:rPr>
        <w:t xml:space="preserve"> </w:t>
      </w:r>
      <w:r w:rsidR="007C0444" w:rsidRPr="007C0444">
        <w:rPr>
          <w:b/>
          <w:color w:val="FF0000"/>
          <w:sz w:val="48"/>
          <w:szCs w:val="48"/>
        </w:rPr>
        <w:t xml:space="preserve">ve </w:t>
      </w:r>
      <w:r w:rsidR="00E24D40">
        <w:rPr>
          <w:b/>
          <w:color w:val="FF0000"/>
          <w:sz w:val="48"/>
          <w:szCs w:val="48"/>
        </w:rPr>
        <w:t>středu 21. srpna 2019 od 15,00</w:t>
      </w:r>
      <w:r w:rsidR="00675E6F" w:rsidRPr="007C0444">
        <w:rPr>
          <w:b/>
          <w:color w:val="FF0000"/>
          <w:sz w:val="48"/>
          <w:szCs w:val="48"/>
        </w:rPr>
        <w:t xml:space="preserve"> hod.</w:t>
      </w:r>
    </w:p>
    <w:p w:rsidR="00011171" w:rsidRPr="007C0444" w:rsidRDefault="00011171" w:rsidP="00EE044F">
      <w:pPr>
        <w:pStyle w:val="Bezmezer"/>
        <w:jc w:val="center"/>
        <w:rPr>
          <w:b/>
          <w:color w:val="FF0000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4055EE2" wp14:editId="2D15C045">
            <wp:simplePos x="0" y="0"/>
            <wp:positionH relativeFrom="margin">
              <wp:posOffset>109855</wp:posOffset>
            </wp:positionH>
            <wp:positionV relativeFrom="margin">
              <wp:posOffset>2952750</wp:posOffset>
            </wp:positionV>
            <wp:extent cx="2685415" cy="1799590"/>
            <wp:effectExtent l="76200" t="76200" r="133985" b="124460"/>
            <wp:wrapSquare wrapText="bothSides"/>
            <wp:docPr id="12" name="obrázek 6" descr="Výsledek obrázku pro tkaní na kolíkovém st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tkaní na kolíkovém stav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067" r="2642"/>
                    <a:stretch/>
                  </pic:blipFill>
                  <pic:spPr bwMode="auto">
                    <a:xfrm>
                      <a:off x="0" y="0"/>
                      <a:ext cx="2685415" cy="1799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8"/>
          <w:szCs w:val="48"/>
        </w:rPr>
        <w:t>a neděle 25. srpna od 10,00 hod.</w:t>
      </w:r>
    </w:p>
    <w:p w:rsidR="007C0444" w:rsidRDefault="00011171" w:rsidP="00EE044F">
      <w:pPr>
        <w:pStyle w:val="Bezmezer"/>
        <w:jc w:val="center"/>
        <w:rPr>
          <w:sz w:val="32"/>
          <w:szCs w:val="32"/>
        </w:rPr>
      </w:pPr>
      <w:r w:rsidRPr="00A450C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03AFD3E2" wp14:editId="0B604338">
            <wp:simplePos x="0" y="0"/>
            <wp:positionH relativeFrom="margin">
              <wp:posOffset>3438525</wp:posOffset>
            </wp:positionH>
            <wp:positionV relativeFrom="margin">
              <wp:posOffset>2963545</wp:posOffset>
            </wp:positionV>
            <wp:extent cx="2938780" cy="1799590"/>
            <wp:effectExtent l="76200" t="76200" r="128270" b="124460"/>
            <wp:wrapSquare wrapText="bothSides"/>
            <wp:docPr id="13" name="obrázek 8" descr="http://img.flercdn.net/i2/products/6/7/4/130476/2/4/2480986/hbk7khyc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flercdn.net/i2/products/6/7/4/130476/2/4/2480986/hbk7khycf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6" r="2252"/>
                    <a:stretch/>
                  </pic:blipFill>
                  <pic:spPr bwMode="auto">
                    <a:xfrm>
                      <a:off x="0" y="0"/>
                      <a:ext cx="2938780" cy="1799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5F2">
        <w:rPr>
          <w:sz w:val="32"/>
          <w:szCs w:val="32"/>
        </w:rPr>
        <w:t>(doba trvání: Cc</w:t>
      </w:r>
      <w:r w:rsidR="007C0444">
        <w:rPr>
          <w:sz w:val="32"/>
          <w:szCs w:val="32"/>
        </w:rPr>
        <w:t xml:space="preserve">a </w:t>
      </w:r>
      <w:r w:rsidR="00E24D40">
        <w:rPr>
          <w:sz w:val="32"/>
          <w:szCs w:val="32"/>
        </w:rPr>
        <w:t>2</w:t>
      </w:r>
      <w:r w:rsidR="007C0444">
        <w:rPr>
          <w:sz w:val="32"/>
          <w:szCs w:val="32"/>
        </w:rPr>
        <w:t xml:space="preserve"> až 4 hodiny</w:t>
      </w:r>
      <w:r w:rsidR="00E24D40">
        <w:rPr>
          <w:sz w:val="32"/>
          <w:szCs w:val="32"/>
        </w:rPr>
        <w:t xml:space="preserve"> – podle zručnosti a velikosti díla</w:t>
      </w:r>
      <w:r w:rsidR="007C0444">
        <w:rPr>
          <w:sz w:val="32"/>
          <w:szCs w:val="32"/>
        </w:rPr>
        <w:t>)</w:t>
      </w:r>
    </w:p>
    <w:p w:rsidR="007C0444" w:rsidRDefault="007C0444" w:rsidP="00EE044F">
      <w:pPr>
        <w:pStyle w:val="Bezmezer"/>
        <w:jc w:val="center"/>
        <w:rPr>
          <w:sz w:val="32"/>
          <w:szCs w:val="32"/>
        </w:rPr>
      </w:pPr>
    </w:p>
    <w:p w:rsidR="00194996" w:rsidRDefault="00E24D40" w:rsidP="0019499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N</w:t>
      </w:r>
      <w:r w:rsidR="007C0444">
        <w:rPr>
          <w:sz w:val="32"/>
          <w:szCs w:val="32"/>
        </w:rPr>
        <w:t xml:space="preserve">aučíme </w:t>
      </w:r>
      <w:r>
        <w:rPr>
          <w:sz w:val="32"/>
          <w:szCs w:val="32"/>
        </w:rPr>
        <w:t xml:space="preserve">se </w:t>
      </w:r>
      <w:r w:rsidR="007C0444">
        <w:rPr>
          <w:sz w:val="32"/>
          <w:szCs w:val="32"/>
        </w:rPr>
        <w:t>tkát na jednoduchém kolíkovém stavu</w:t>
      </w:r>
      <w:r w:rsidR="00194996">
        <w:rPr>
          <w:sz w:val="32"/>
          <w:szCs w:val="32"/>
        </w:rPr>
        <w:t>. V</w:t>
      </w:r>
      <w:r w:rsidR="007C0444">
        <w:rPr>
          <w:sz w:val="32"/>
          <w:szCs w:val="32"/>
        </w:rPr>
        <w:t xml:space="preserve">yrobíme si překrásnou předložku nebo </w:t>
      </w:r>
      <w:proofErr w:type="spellStart"/>
      <w:r w:rsidR="007C0444">
        <w:rPr>
          <w:sz w:val="32"/>
          <w:szCs w:val="32"/>
        </w:rPr>
        <w:t>podsedák</w:t>
      </w:r>
      <w:proofErr w:type="spellEnd"/>
      <w:r w:rsidR="007C0444">
        <w:rPr>
          <w:sz w:val="32"/>
          <w:szCs w:val="32"/>
        </w:rPr>
        <w:t xml:space="preserve"> atp. z</w:t>
      </w:r>
      <w:r>
        <w:rPr>
          <w:sz w:val="32"/>
          <w:szCs w:val="32"/>
        </w:rPr>
        <w:t xml:space="preserve"> různobarevné nebo bílé příze </w:t>
      </w:r>
      <w:r w:rsidR="007C0444">
        <w:rPr>
          <w:sz w:val="32"/>
          <w:szCs w:val="32"/>
        </w:rPr>
        <w:t xml:space="preserve">s třásněmi nebo bez – záleží </w:t>
      </w:r>
      <w:r w:rsidR="00194996">
        <w:rPr>
          <w:sz w:val="32"/>
          <w:szCs w:val="32"/>
        </w:rPr>
        <w:t xml:space="preserve">na Vaší fantazii. </w:t>
      </w:r>
    </w:p>
    <w:p w:rsidR="00E24D40" w:rsidRDefault="00E24D40" w:rsidP="00194996">
      <w:pPr>
        <w:pStyle w:val="Bezmezer"/>
        <w:rPr>
          <w:sz w:val="32"/>
          <w:szCs w:val="32"/>
        </w:rPr>
      </w:pPr>
    </w:p>
    <w:p w:rsidR="007C0444" w:rsidRPr="005E696F" w:rsidRDefault="00194996" w:rsidP="00194996">
      <w:pPr>
        <w:pStyle w:val="Bezmezer"/>
        <w:rPr>
          <w:rFonts w:eastAsia="Times New Roman"/>
          <w:b/>
          <w:sz w:val="28"/>
          <w:szCs w:val="28"/>
          <w:u w:val="single"/>
          <w:lang w:eastAsia="cs-CZ"/>
        </w:rPr>
      </w:pPr>
      <w:r w:rsidRPr="005E696F">
        <w:rPr>
          <w:sz w:val="28"/>
          <w:szCs w:val="28"/>
        </w:rPr>
        <w:t>Základní v</w:t>
      </w:r>
      <w:r w:rsidR="007C0444" w:rsidRPr="005E696F">
        <w:rPr>
          <w:sz w:val="28"/>
          <w:szCs w:val="28"/>
        </w:rPr>
        <w:t xml:space="preserve">elikost </w:t>
      </w:r>
      <w:r w:rsidRPr="005E696F">
        <w:rPr>
          <w:sz w:val="28"/>
          <w:szCs w:val="28"/>
        </w:rPr>
        <w:t xml:space="preserve">bude 45 x 45 cm, ale záleží na Vaší dispozici a šikovnosti. </w:t>
      </w:r>
    </w:p>
    <w:p w:rsidR="003555F2" w:rsidRPr="00011171" w:rsidRDefault="005E696F" w:rsidP="006617FD">
      <w:pPr>
        <w:pStyle w:val="Bezmezer"/>
        <w:jc w:val="left"/>
        <w:rPr>
          <w:b/>
          <w:sz w:val="28"/>
          <w:szCs w:val="28"/>
        </w:rPr>
      </w:pPr>
      <w:r w:rsidRPr="005E696F">
        <w:rPr>
          <w:b/>
          <w:sz w:val="28"/>
          <w:szCs w:val="28"/>
          <w:u w:val="single"/>
        </w:rPr>
        <w:t>Cena: 99,-- Kč</w:t>
      </w:r>
      <w:r w:rsidRPr="005E696F">
        <w:rPr>
          <w:sz w:val="28"/>
          <w:szCs w:val="28"/>
        </w:rPr>
        <w:t xml:space="preserve"> + spotřebovaný materiál, </w:t>
      </w:r>
      <w:r w:rsidRPr="00011171">
        <w:rPr>
          <w:b/>
          <w:sz w:val="28"/>
          <w:szCs w:val="28"/>
        </w:rPr>
        <w:t xml:space="preserve">max. 179,-- Kč </w:t>
      </w:r>
    </w:p>
    <w:p w:rsidR="005E696F" w:rsidRPr="00011171" w:rsidRDefault="005E696F" w:rsidP="006617FD">
      <w:pPr>
        <w:pStyle w:val="Bezmezer"/>
        <w:jc w:val="left"/>
        <w:rPr>
          <w:b/>
          <w:sz w:val="32"/>
          <w:szCs w:val="32"/>
        </w:rPr>
      </w:pPr>
    </w:p>
    <w:p w:rsidR="008F4E64" w:rsidRPr="005E696F" w:rsidRDefault="00E24D40" w:rsidP="00E24D40">
      <w:pPr>
        <w:pStyle w:val="Bezmezer"/>
        <w:jc w:val="left"/>
        <w:rPr>
          <w:b/>
          <w:sz w:val="32"/>
          <w:szCs w:val="32"/>
        </w:rPr>
      </w:pPr>
      <w:r w:rsidRPr="005E696F">
        <w:rPr>
          <w:rFonts w:asciiTheme="majorHAnsi" w:hAnsiTheme="majorHAnsi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B0551E8" wp14:editId="062408CD">
            <wp:simplePos x="0" y="0"/>
            <wp:positionH relativeFrom="margin">
              <wp:posOffset>4410075</wp:posOffset>
            </wp:positionH>
            <wp:positionV relativeFrom="margin">
              <wp:posOffset>6398895</wp:posOffset>
            </wp:positionV>
            <wp:extent cx="2159635" cy="2879725"/>
            <wp:effectExtent l="76200" t="76200" r="126365" b="13017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444" w:rsidRPr="005E696F">
        <w:rPr>
          <w:b/>
          <w:sz w:val="32"/>
          <w:szCs w:val="32"/>
        </w:rPr>
        <w:t xml:space="preserve">Maximální počet účastníků: </w:t>
      </w:r>
      <w:r w:rsidRPr="005E696F">
        <w:rPr>
          <w:b/>
          <w:sz w:val="32"/>
          <w:szCs w:val="32"/>
        </w:rPr>
        <w:t>6 osob</w:t>
      </w:r>
    </w:p>
    <w:p w:rsidR="006617FD" w:rsidRPr="00A450CA" w:rsidRDefault="006617FD" w:rsidP="006617FD">
      <w:pPr>
        <w:pStyle w:val="Bezmezer"/>
        <w:ind w:left="0"/>
        <w:jc w:val="left"/>
        <w:rPr>
          <w:sz w:val="28"/>
          <w:szCs w:val="28"/>
        </w:rPr>
      </w:pPr>
    </w:p>
    <w:p w:rsidR="006617FD" w:rsidRDefault="00E24D40" w:rsidP="00E24D40">
      <w:pPr>
        <w:pStyle w:val="Bezmezer"/>
        <w:ind w:left="0"/>
        <w:jc w:val="left"/>
        <w:rPr>
          <w:rFonts w:ascii="Kunstler Script" w:hAnsi="Kunstler Script"/>
          <w:b/>
          <w:sz w:val="52"/>
          <w:szCs w:val="52"/>
        </w:rPr>
      </w:pPr>
      <w:r w:rsidRPr="00E24D40">
        <w:rPr>
          <w:sz w:val="32"/>
          <w:szCs w:val="32"/>
        </w:rPr>
        <w:t xml:space="preserve">     </w:t>
      </w:r>
      <w:r w:rsidR="006617FD" w:rsidRPr="005E696F">
        <w:rPr>
          <w:sz w:val="32"/>
          <w:szCs w:val="32"/>
        </w:rPr>
        <w:t xml:space="preserve">Těším se na </w:t>
      </w:r>
      <w:proofErr w:type="gramStart"/>
      <w:r w:rsidR="006617FD" w:rsidRPr="005E696F">
        <w:rPr>
          <w:sz w:val="32"/>
          <w:szCs w:val="32"/>
        </w:rPr>
        <w:t>Vás,</w:t>
      </w:r>
      <w:r w:rsidR="006D29A6" w:rsidRPr="005E696F">
        <w:rPr>
          <w:rFonts w:ascii="Lucida Calligraphy" w:hAnsi="Lucida Calligraphy"/>
          <w:sz w:val="32"/>
          <w:szCs w:val="32"/>
        </w:rPr>
        <w:t xml:space="preserve">  </w:t>
      </w:r>
      <w:r w:rsidR="006617FD" w:rsidRPr="005E696F">
        <w:rPr>
          <w:rFonts w:ascii="Kunstler Script" w:hAnsi="Kunstler Script"/>
          <w:b/>
          <w:sz w:val="52"/>
          <w:szCs w:val="52"/>
        </w:rPr>
        <w:t>Dana</w:t>
      </w:r>
      <w:proofErr w:type="gramEnd"/>
      <w:r w:rsidR="006617FD" w:rsidRPr="005E696F">
        <w:rPr>
          <w:rFonts w:ascii="Kunstler Script" w:hAnsi="Kunstler Script"/>
          <w:b/>
          <w:sz w:val="52"/>
          <w:szCs w:val="52"/>
        </w:rPr>
        <w:t xml:space="preserve"> </w:t>
      </w:r>
    </w:p>
    <w:p w:rsidR="00011171" w:rsidRDefault="00011171" w:rsidP="00E24D40">
      <w:pPr>
        <w:pStyle w:val="Bezmezer"/>
        <w:ind w:left="0"/>
        <w:jc w:val="left"/>
        <w:rPr>
          <w:rFonts w:asciiTheme="majorHAnsi" w:hAnsiTheme="majorHAnsi"/>
          <w:b/>
          <w:sz w:val="28"/>
          <w:szCs w:val="28"/>
          <w:u w:val="single"/>
        </w:rPr>
      </w:pPr>
    </w:p>
    <w:p w:rsidR="00E24D40" w:rsidRPr="00011171" w:rsidRDefault="00E24D40" w:rsidP="00E24D40">
      <w:pPr>
        <w:pStyle w:val="Bezmezer"/>
        <w:ind w:left="0"/>
        <w:jc w:val="left"/>
        <w:rPr>
          <w:rFonts w:asciiTheme="majorHAnsi" w:hAnsiTheme="majorHAnsi" w:cs="Times New Roman"/>
          <w:b/>
          <w:sz w:val="28"/>
          <w:szCs w:val="28"/>
          <w:u w:val="single"/>
        </w:rPr>
      </w:pPr>
      <w:proofErr w:type="spellStart"/>
      <w:r w:rsidRPr="00011171">
        <w:rPr>
          <w:rFonts w:asciiTheme="majorHAnsi" w:hAnsiTheme="majorHAnsi"/>
          <w:b/>
          <w:sz w:val="28"/>
          <w:szCs w:val="28"/>
          <w:u w:val="single"/>
        </w:rPr>
        <w:t>Info</w:t>
      </w:r>
      <w:proofErr w:type="spellEnd"/>
      <w:r w:rsidRPr="00011171">
        <w:rPr>
          <w:rFonts w:asciiTheme="majorHAnsi" w:hAnsiTheme="majorHAnsi"/>
          <w:b/>
          <w:sz w:val="28"/>
          <w:szCs w:val="28"/>
          <w:u w:val="single"/>
        </w:rPr>
        <w:t xml:space="preserve"> a p</w:t>
      </w:r>
      <w:r w:rsidRPr="00011171">
        <w:rPr>
          <w:rFonts w:asciiTheme="majorHAnsi" w:hAnsiTheme="majorHAnsi" w:cs="Times New Roman"/>
          <w:b/>
          <w:sz w:val="28"/>
          <w:szCs w:val="28"/>
          <w:u w:val="single"/>
        </w:rPr>
        <w:t xml:space="preserve">řihlášky: </w:t>
      </w:r>
    </w:p>
    <w:p w:rsidR="00E24D40" w:rsidRPr="00011171" w:rsidRDefault="00E24D40" w:rsidP="00E24D40">
      <w:pPr>
        <w:pStyle w:val="Bezmezer"/>
        <w:ind w:left="0"/>
        <w:jc w:val="left"/>
        <w:rPr>
          <w:rFonts w:asciiTheme="majorHAnsi" w:hAnsiTheme="majorHAnsi" w:cs="Times New Roman"/>
          <w:sz w:val="28"/>
          <w:szCs w:val="28"/>
        </w:rPr>
      </w:pPr>
      <w:r w:rsidRPr="00011171">
        <w:rPr>
          <w:rFonts w:asciiTheme="majorHAnsi" w:hAnsiTheme="majorHAnsi" w:cs="Times New Roman"/>
          <w:sz w:val="28"/>
          <w:szCs w:val="28"/>
        </w:rPr>
        <w:t xml:space="preserve">Dana </w:t>
      </w:r>
      <w:proofErr w:type="spellStart"/>
      <w:r w:rsidRPr="00011171">
        <w:rPr>
          <w:rFonts w:asciiTheme="majorHAnsi" w:hAnsiTheme="majorHAnsi" w:cs="Times New Roman"/>
          <w:sz w:val="28"/>
          <w:szCs w:val="28"/>
        </w:rPr>
        <w:t>Meca</w:t>
      </w:r>
      <w:proofErr w:type="spellEnd"/>
      <w:r w:rsidRPr="00011171">
        <w:rPr>
          <w:rFonts w:asciiTheme="majorHAnsi" w:hAnsiTheme="majorHAnsi" w:cs="Times New Roman"/>
          <w:sz w:val="28"/>
          <w:szCs w:val="28"/>
        </w:rPr>
        <w:t xml:space="preserve"> Franková, tel.: 603 488 553</w:t>
      </w:r>
    </w:p>
    <w:p w:rsidR="00011171" w:rsidRDefault="00E24D40" w:rsidP="00E24D40">
      <w:pPr>
        <w:pStyle w:val="Bezmezer"/>
        <w:ind w:left="0"/>
        <w:jc w:val="left"/>
        <w:rPr>
          <w:rFonts w:asciiTheme="majorHAnsi" w:hAnsiTheme="majorHAnsi" w:cs="Times New Roman"/>
          <w:sz w:val="28"/>
          <w:szCs w:val="28"/>
        </w:rPr>
      </w:pPr>
      <w:r w:rsidRPr="00011171">
        <w:rPr>
          <w:rFonts w:asciiTheme="majorHAnsi" w:hAnsiTheme="majorHAnsi" w:cs="Times New Roman"/>
          <w:sz w:val="28"/>
          <w:szCs w:val="28"/>
        </w:rPr>
        <w:t xml:space="preserve">mejl: </w:t>
      </w:r>
      <w:hyperlink r:id="rId12" w:history="1">
        <w:r w:rsidRPr="00011171">
          <w:rPr>
            <w:rStyle w:val="Hypertextovodkaz"/>
            <w:rFonts w:asciiTheme="majorHAnsi" w:hAnsiTheme="majorHAnsi" w:cs="Times New Roman"/>
            <w:sz w:val="28"/>
            <w:szCs w:val="28"/>
          </w:rPr>
          <w:t>dana.lunakova@seznam.cz</w:t>
        </w:r>
      </w:hyperlink>
      <w:r w:rsidRPr="00011171">
        <w:rPr>
          <w:rFonts w:asciiTheme="majorHAnsi" w:hAnsiTheme="majorHAnsi" w:cs="Times New Roman"/>
          <w:sz w:val="28"/>
          <w:szCs w:val="28"/>
        </w:rPr>
        <w:t>, FB: Dana Luňáková</w:t>
      </w:r>
    </w:p>
    <w:p w:rsidR="00E24D40" w:rsidRPr="00011171" w:rsidRDefault="00E24D40" w:rsidP="00E24D40">
      <w:pPr>
        <w:pStyle w:val="Bezmezer"/>
        <w:ind w:left="0"/>
        <w:jc w:val="left"/>
        <w:rPr>
          <w:rFonts w:asciiTheme="majorHAnsi" w:hAnsiTheme="majorHAnsi" w:cs="Times New Roman"/>
          <w:sz w:val="28"/>
          <w:szCs w:val="28"/>
        </w:rPr>
      </w:pPr>
      <w:r w:rsidRPr="00011171">
        <w:rPr>
          <w:rFonts w:asciiTheme="majorHAnsi" w:hAnsiTheme="majorHAnsi" w:cs="Times New Roman"/>
          <w:sz w:val="28"/>
          <w:szCs w:val="28"/>
        </w:rPr>
        <w:t xml:space="preserve">web: </w:t>
      </w:r>
      <w:r w:rsidRPr="00011171">
        <w:rPr>
          <w:rFonts w:asciiTheme="majorHAnsi" w:hAnsiTheme="majorHAnsi" w:cs="Times New Roman"/>
          <w:color w:val="1F497D" w:themeColor="text2"/>
          <w:sz w:val="28"/>
          <w:szCs w:val="28"/>
          <w:u w:val="single"/>
        </w:rPr>
        <w:t>www.dana-meca-frankova.estranky.cz</w:t>
      </w:r>
    </w:p>
    <w:sectPr w:rsidR="00E24D40" w:rsidRPr="00011171" w:rsidSect="00011171">
      <w:headerReference w:type="default" r:id="rId13"/>
      <w:footerReference w:type="default" r:id="rId14"/>
      <w:pgSz w:w="11906" w:h="16838"/>
      <w:pgMar w:top="720" w:right="720" w:bottom="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9B" w:rsidRDefault="00AB659B" w:rsidP="00746DE4">
      <w:pPr>
        <w:spacing w:after="0"/>
      </w:pPr>
      <w:r>
        <w:separator/>
      </w:r>
    </w:p>
  </w:endnote>
  <w:endnote w:type="continuationSeparator" w:id="0">
    <w:p w:rsidR="00AB659B" w:rsidRDefault="00AB659B" w:rsidP="00746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E4" w:rsidRDefault="00746DE4">
    <w:pPr>
      <w:pStyle w:val="Zpat"/>
    </w:pPr>
  </w:p>
  <w:p w:rsidR="00746DE4" w:rsidRDefault="0074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9B" w:rsidRDefault="00AB659B" w:rsidP="00746DE4">
      <w:pPr>
        <w:spacing w:after="0"/>
      </w:pPr>
      <w:r>
        <w:separator/>
      </w:r>
    </w:p>
  </w:footnote>
  <w:footnote w:type="continuationSeparator" w:id="0">
    <w:p w:rsidR="00AB659B" w:rsidRDefault="00AB659B" w:rsidP="00746D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E4" w:rsidRDefault="00746DE4" w:rsidP="007C0444">
    <w:pPr>
      <w:pStyle w:val="Zhlav"/>
    </w:pPr>
  </w:p>
  <w:p w:rsidR="00746DE4" w:rsidRDefault="00746DE4" w:rsidP="00746DE4">
    <w:pPr>
      <w:rPr>
        <w:rFonts w:ascii="Arial" w:hAnsi="Arial" w:cs="Arial"/>
        <w:sz w:val="18"/>
        <w:szCs w:val="18"/>
      </w:rPr>
    </w:pPr>
  </w:p>
  <w:p w:rsidR="00746DE4" w:rsidRPr="00746DE4" w:rsidRDefault="00F23BD5" w:rsidP="00746DE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</w:t>
    </w:r>
    <w:r w:rsidR="00582AD1">
      <w:rPr>
        <w:rFonts w:ascii="Arial" w:hAnsi="Arial" w:cs="Arial"/>
        <w:sz w:val="18"/>
        <w:szCs w:val="1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5CF8"/>
    <w:multiLevelType w:val="hybridMultilevel"/>
    <w:tmpl w:val="CEE24078"/>
    <w:lvl w:ilvl="0" w:tplc="85BCF7A2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E4"/>
    <w:rsid w:val="00011171"/>
    <w:rsid w:val="000126C6"/>
    <w:rsid w:val="000D4015"/>
    <w:rsid w:val="00154CBA"/>
    <w:rsid w:val="00170570"/>
    <w:rsid w:val="00194996"/>
    <w:rsid w:val="002827B2"/>
    <w:rsid w:val="002D21B3"/>
    <w:rsid w:val="00301D00"/>
    <w:rsid w:val="003555F2"/>
    <w:rsid w:val="00460C5C"/>
    <w:rsid w:val="004726FF"/>
    <w:rsid w:val="00477D30"/>
    <w:rsid w:val="00482052"/>
    <w:rsid w:val="004A25BF"/>
    <w:rsid w:val="004B7C77"/>
    <w:rsid w:val="004C71E6"/>
    <w:rsid w:val="004E6CDE"/>
    <w:rsid w:val="005043D3"/>
    <w:rsid w:val="00510618"/>
    <w:rsid w:val="005522D9"/>
    <w:rsid w:val="005705FD"/>
    <w:rsid w:val="00577B74"/>
    <w:rsid w:val="00582AD1"/>
    <w:rsid w:val="005C1E4A"/>
    <w:rsid w:val="005E696F"/>
    <w:rsid w:val="006325F0"/>
    <w:rsid w:val="00645EF4"/>
    <w:rsid w:val="006617FD"/>
    <w:rsid w:val="00675E6F"/>
    <w:rsid w:val="0069712E"/>
    <w:rsid w:val="006D29A6"/>
    <w:rsid w:val="00737A1D"/>
    <w:rsid w:val="00746DE4"/>
    <w:rsid w:val="00753549"/>
    <w:rsid w:val="00792340"/>
    <w:rsid w:val="007C0444"/>
    <w:rsid w:val="007C6005"/>
    <w:rsid w:val="007E2C06"/>
    <w:rsid w:val="00837370"/>
    <w:rsid w:val="00857191"/>
    <w:rsid w:val="00860855"/>
    <w:rsid w:val="008F4E64"/>
    <w:rsid w:val="0091404D"/>
    <w:rsid w:val="00954734"/>
    <w:rsid w:val="00960B5A"/>
    <w:rsid w:val="009724F0"/>
    <w:rsid w:val="009A1F49"/>
    <w:rsid w:val="009B5F76"/>
    <w:rsid w:val="009E61A2"/>
    <w:rsid w:val="00A05D5E"/>
    <w:rsid w:val="00A11098"/>
    <w:rsid w:val="00A42911"/>
    <w:rsid w:val="00A450CA"/>
    <w:rsid w:val="00AA43E0"/>
    <w:rsid w:val="00AB4F6E"/>
    <w:rsid w:val="00AB659B"/>
    <w:rsid w:val="00AD0A07"/>
    <w:rsid w:val="00B42A64"/>
    <w:rsid w:val="00B55077"/>
    <w:rsid w:val="00BA3F28"/>
    <w:rsid w:val="00BA58B1"/>
    <w:rsid w:val="00BB7C1B"/>
    <w:rsid w:val="00CA00AF"/>
    <w:rsid w:val="00CC172A"/>
    <w:rsid w:val="00CE64E1"/>
    <w:rsid w:val="00D52FB8"/>
    <w:rsid w:val="00E24D40"/>
    <w:rsid w:val="00E96AC6"/>
    <w:rsid w:val="00EE044F"/>
    <w:rsid w:val="00F23BD5"/>
    <w:rsid w:val="00F66FF5"/>
    <w:rsid w:val="00F7634A"/>
    <w:rsid w:val="00FB190B"/>
    <w:rsid w:val="00FC3FBA"/>
    <w:rsid w:val="00FC785C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D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6DE4"/>
  </w:style>
  <w:style w:type="paragraph" w:styleId="Zpat">
    <w:name w:val="footer"/>
    <w:basedOn w:val="Normln"/>
    <w:link w:val="ZpatChar"/>
    <w:uiPriority w:val="99"/>
    <w:unhideWhenUsed/>
    <w:rsid w:val="00746DE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6DE4"/>
  </w:style>
  <w:style w:type="paragraph" w:styleId="Textbubliny">
    <w:name w:val="Balloon Text"/>
    <w:basedOn w:val="Normln"/>
    <w:link w:val="TextbublinyChar"/>
    <w:uiPriority w:val="99"/>
    <w:semiHidden/>
    <w:unhideWhenUsed/>
    <w:rsid w:val="00746D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DE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54734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F23BD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7634A"/>
    <w:pPr>
      <w:spacing w:after="200" w:line="276" w:lineRule="auto"/>
      <w:ind w:left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D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6DE4"/>
  </w:style>
  <w:style w:type="paragraph" w:styleId="Zpat">
    <w:name w:val="footer"/>
    <w:basedOn w:val="Normln"/>
    <w:link w:val="ZpatChar"/>
    <w:uiPriority w:val="99"/>
    <w:unhideWhenUsed/>
    <w:rsid w:val="00746DE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6DE4"/>
  </w:style>
  <w:style w:type="paragraph" w:styleId="Textbubliny">
    <w:name w:val="Balloon Text"/>
    <w:basedOn w:val="Normln"/>
    <w:link w:val="TextbublinyChar"/>
    <w:uiPriority w:val="99"/>
    <w:semiHidden/>
    <w:unhideWhenUsed/>
    <w:rsid w:val="00746D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DE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54734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F23BD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7634A"/>
    <w:pPr>
      <w:spacing w:after="200" w:line="276" w:lineRule="auto"/>
      <w:ind w:left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a.lunakov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Dana</cp:lastModifiedBy>
  <cp:revision>10</cp:revision>
  <cp:lastPrinted>2012-08-08T14:38:00Z</cp:lastPrinted>
  <dcterms:created xsi:type="dcterms:W3CDTF">2015-12-12T10:21:00Z</dcterms:created>
  <dcterms:modified xsi:type="dcterms:W3CDTF">2019-07-07T09:27:00Z</dcterms:modified>
</cp:coreProperties>
</file>