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26" w:rsidRPr="00C74E26" w:rsidRDefault="009C1820" w:rsidP="00C74E26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2876550" y="781050"/>
            <wp:positionH relativeFrom="margin">
              <wp:align>left</wp:align>
            </wp:positionH>
            <wp:positionV relativeFrom="margin">
              <wp:align>top</wp:align>
            </wp:positionV>
            <wp:extent cx="1799590" cy="17995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óg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E26" w:rsidRPr="00C74E26">
        <w:rPr>
          <w:i/>
          <w:sz w:val="32"/>
          <w:szCs w:val="32"/>
        </w:rPr>
        <w:t xml:space="preserve">Dana </w:t>
      </w:r>
      <w:proofErr w:type="spellStart"/>
      <w:r w:rsidR="00C74E26" w:rsidRPr="00C74E26">
        <w:rPr>
          <w:i/>
          <w:sz w:val="32"/>
          <w:szCs w:val="32"/>
        </w:rPr>
        <w:t>Meca</w:t>
      </w:r>
      <w:proofErr w:type="spellEnd"/>
      <w:r w:rsidR="00C74E26" w:rsidRPr="00C74E26">
        <w:rPr>
          <w:i/>
          <w:sz w:val="32"/>
          <w:szCs w:val="32"/>
        </w:rPr>
        <w:t xml:space="preserve"> Franková a Gabriela </w:t>
      </w:r>
      <w:proofErr w:type="spellStart"/>
      <w:r w:rsidR="00C74E26" w:rsidRPr="00C74E26">
        <w:rPr>
          <w:i/>
          <w:sz w:val="32"/>
          <w:szCs w:val="32"/>
        </w:rPr>
        <w:t>Gorbová</w:t>
      </w:r>
      <w:proofErr w:type="spellEnd"/>
    </w:p>
    <w:p w:rsidR="00C74E26" w:rsidRPr="00C74E26" w:rsidRDefault="00C74E26" w:rsidP="00C74E26">
      <w:pPr>
        <w:jc w:val="center"/>
        <w:rPr>
          <w:sz w:val="28"/>
          <w:szCs w:val="28"/>
        </w:rPr>
      </w:pPr>
      <w:r w:rsidRPr="00C74E26">
        <w:rPr>
          <w:sz w:val="28"/>
          <w:szCs w:val="28"/>
        </w:rPr>
        <w:t>pořádají</w:t>
      </w:r>
    </w:p>
    <w:p w:rsidR="001977BF" w:rsidRPr="001977BF" w:rsidRDefault="00C74E26" w:rsidP="00C74E26">
      <w:pPr>
        <w:jc w:val="center"/>
        <w:rPr>
          <w:b/>
          <w:sz w:val="36"/>
          <w:szCs w:val="36"/>
        </w:rPr>
      </w:pPr>
      <w:r w:rsidRPr="001977BF">
        <w:rPr>
          <w:b/>
          <w:sz w:val="36"/>
          <w:szCs w:val="36"/>
        </w:rPr>
        <w:t xml:space="preserve">v rámci </w:t>
      </w:r>
      <w:proofErr w:type="spellStart"/>
      <w:r w:rsidRPr="001977BF">
        <w:rPr>
          <w:b/>
          <w:sz w:val="36"/>
          <w:szCs w:val="36"/>
        </w:rPr>
        <w:t>Kreativu</w:t>
      </w:r>
      <w:proofErr w:type="spellEnd"/>
      <w:r w:rsidRPr="001977BF">
        <w:rPr>
          <w:b/>
          <w:sz w:val="36"/>
          <w:szCs w:val="36"/>
        </w:rPr>
        <w:t xml:space="preserve"> Venušina </w:t>
      </w:r>
      <w:proofErr w:type="gramStart"/>
      <w:r w:rsidRPr="001977BF">
        <w:rPr>
          <w:b/>
          <w:sz w:val="36"/>
          <w:szCs w:val="36"/>
        </w:rPr>
        <w:t xml:space="preserve">sopka </w:t>
      </w:r>
      <w:r w:rsidR="009C1820">
        <w:rPr>
          <w:b/>
          <w:sz w:val="36"/>
          <w:szCs w:val="36"/>
        </w:rPr>
        <w:t xml:space="preserve">                            </w:t>
      </w:r>
      <w:r w:rsidRPr="001977BF">
        <w:rPr>
          <w:b/>
          <w:sz w:val="36"/>
          <w:szCs w:val="36"/>
        </w:rPr>
        <w:t>v Mezině</w:t>
      </w:r>
      <w:proofErr w:type="gramEnd"/>
      <w:r w:rsidRPr="001977BF">
        <w:rPr>
          <w:b/>
          <w:sz w:val="36"/>
          <w:szCs w:val="36"/>
        </w:rPr>
        <w:t xml:space="preserve"> u Bruntálu </w:t>
      </w:r>
    </w:p>
    <w:p w:rsidR="00636292" w:rsidRPr="001977BF" w:rsidRDefault="00C74E26" w:rsidP="00C74E26">
      <w:pPr>
        <w:jc w:val="center"/>
        <w:rPr>
          <w:b/>
          <w:color w:val="FF0000"/>
          <w:sz w:val="36"/>
          <w:szCs w:val="36"/>
        </w:rPr>
      </w:pPr>
      <w:r w:rsidRPr="001977BF">
        <w:rPr>
          <w:b/>
          <w:color w:val="FF0000"/>
          <w:sz w:val="36"/>
          <w:szCs w:val="36"/>
        </w:rPr>
        <w:t>ve středu 21. 8. 2019 od 17,00 do 18,30 hod</w:t>
      </w:r>
      <w:r w:rsidR="001977BF">
        <w:rPr>
          <w:b/>
          <w:color w:val="FF0000"/>
          <w:sz w:val="36"/>
          <w:szCs w:val="36"/>
        </w:rPr>
        <w:t>in</w:t>
      </w:r>
    </w:p>
    <w:p w:rsidR="001977BF" w:rsidRPr="001977BF" w:rsidRDefault="00C74E26" w:rsidP="00C74E26">
      <w:pPr>
        <w:jc w:val="center"/>
        <w:rPr>
          <w:b/>
          <w:color w:val="1F497D" w:themeColor="text2"/>
          <w:sz w:val="36"/>
          <w:szCs w:val="36"/>
        </w:rPr>
      </w:pPr>
      <w:r w:rsidRPr="001977BF">
        <w:rPr>
          <w:b/>
          <w:color w:val="1F497D" w:themeColor="text2"/>
          <w:sz w:val="36"/>
          <w:szCs w:val="36"/>
        </w:rPr>
        <w:t xml:space="preserve">a ve čtvrtek 22. 8. 2019 od 8,00 do 9,30 hodin </w:t>
      </w:r>
    </w:p>
    <w:p w:rsidR="00C74E26" w:rsidRPr="00C74E26" w:rsidRDefault="009C1820" w:rsidP="00C74E26">
      <w:pPr>
        <w:jc w:val="center"/>
        <w:rPr>
          <w:sz w:val="28"/>
          <w:szCs w:val="28"/>
        </w:rPr>
      </w:pPr>
      <w:r>
        <w:rPr>
          <w:rFonts w:ascii="Algerian" w:hAnsi="Algerian"/>
          <w:i/>
          <w:noProof/>
          <w:color w:val="C00000"/>
          <w:sz w:val="56"/>
          <w:szCs w:val="56"/>
          <w:lang w:eastAsia="cs-CZ"/>
        </w:rPr>
        <w:drawing>
          <wp:anchor distT="0" distB="0" distL="114300" distR="114300" simplePos="0" relativeHeight="251660288" behindDoc="0" locked="0" layoutInCell="1" allowOverlap="1" wp14:anchorId="7F47979B" wp14:editId="78902252">
            <wp:simplePos x="0" y="0"/>
            <wp:positionH relativeFrom="margin">
              <wp:posOffset>817880</wp:posOffset>
            </wp:positionH>
            <wp:positionV relativeFrom="margin">
              <wp:posOffset>3542665</wp:posOffset>
            </wp:positionV>
            <wp:extent cx="5105400" cy="22758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g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7" r="-90" b="6954"/>
                    <a:stretch/>
                  </pic:blipFill>
                  <pic:spPr bwMode="auto">
                    <a:xfrm>
                      <a:off x="0" y="0"/>
                      <a:ext cx="5105400" cy="227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4E26" w:rsidRPr="00C74E26">
        <w:rPr>
          <w:sz w:val="28"/>
          <w:szCs w:val="28"/>
        </w:rPr>
        <w:t>na louce za místní pergolou vedle kostela (v případě nepříznivého počasí pod pergolou)</w:t>
      </w:r>
    </w:p>
    <w:p w:rsidR="00C74E26" w:rsidRDefault="00C74E26" w:rsidP="00C74E26">
      <w:pPr>
        <w:jc w:val="center"/>
        <w:rPr>
          <w:rFonts w:ascii="Algerian" w:hAnsi="Algerian"/>
          <w:i/>
          <w:color w:val="C00000"/>
          <w:sz w:val="56"/>
          <w:szCs w:val="56"/>
        </w:rPr>
      </w:pPr>
      <w:r w:rsidRPr="001977BF">
        <w:rPr>
          <w:rFonts w:ascii="Algerian" w:hAnsi="Algerian"/>
          <w:i/>
          <w:color w:val="C00000"/>
          <w:sz w:val="56"/>
          <w:szCs w:val="56"/>
        </w:rPr>
        <w:t>cvi</w:t>
      </w:r>
      <w:r w:rsidRPr="001977BF">
        <w:rPr>
          <w:rFonts w:ascii="Times New Roman" w:hAnsi="Times New Roman" w:cs="Times New Roman"/>
          <w:i/>
          <w:color w:val="C00000"/>
          <w:sz w:val="56"/>
          <w:szCs w:val="56"/>
        </w:rPr>
        <w:t>č</w:t>
      </w:r>
      <w:r w:rsidRPr="001977BF">
        <w:rPr>
          <w:rFonts w:ascii="Algerian" w:hAnsi="Algerian"/>
          <w:i/>
          <w:color w:val="C00000"/>
          <w:sz w:val="56"/>
          <w:szCs w:val="56"/>
        </w:rPr>
        <w:t>en</w:t>
      </w:r>
      <w:r w:rsidRPr="001977BF">
        <w:rPr>
          <w:rFonts w:ascii="Algerian" w:hAnsi="Algerian" w:cs="Algerian"/>
          <w:i/>
          <w:color w:val="C00000"/>
          <w:sz w:val="56"/>
          <w:szCs w:val="56"/>
        </w:rPr>
        <w:t>í</w:t>
      </w:r>
      <w:r w:rsidRPr="001977BF">
        <w:rPr>
          <w:rFonts w:ascii="Algerian" w:hAnsi="Algerian"/>
          <w:i/>
          <w:color w:val="C00000"/>
          <w:sz w:val="56"/>
          <w:szCs w:val="56"/>
        </w:rPr>
        <w:t xml:space="preserve"> j</w:t>
      </w:r>
      <w:r w:rsidRPr="001977BF">
        <w:rPr>
          <w:rFonts w:ascii="Algerian" w:hAnsi="Algerian" w:cs="Algerian"/>
          <w:i/>
          <w:color w:val="C00000"/>
          <w:sz w:val="56"/>
          <w:szCs w:val="56"/>
        </w:rPr>
        <w:t>ó</w:t>
      </w:r>
      <w:r w:rsidRPr="001977BF">
        <w:rPr>
          <w:rFonts w:ascii="Algerian" w:hAnsi="Algerian"/>
          <w:i/>
          <w:color w:val="C00000"/>
          <w:sz w:val="56"/>
          <w:szCs w:val="56"/>
        </w:rPr>
        <w:t>gy s</w:t>
      </w:r>
      <w:r w:rsidR="009C1820">
        <w:rPr>
          <w:rFonts w:ascii="Algerian" w:hAnsi="Algerian"/>
          <w:i/>
          <w:color w:val="C00000"/>
          <w:sz w:val="56"/>
          <w:szCs w:val="56"/>
        </w:rPr>
        <w:t> </w:t>
      </w:r>
      <w:r w:rsidRPr="001977BF">
        <w:rPr>
          <w:rFonts w:ascii="Algerian" w:hAnsi="Algerian"/>
          <w:i/>
          <w:color w:val="C00000"/>
          <w:sz w:val="56"/>
          <w:szCs w:val="56"/>
        </w:rPr>
        <w:t>Gab</w:t>
      </w:r>
      <w:r w:rsidRPr="001977BF">
        <w:rPr>
          <w:rFonts w:ascii="Times New Roman" w:hAnsi="Times New Roman" w:cs="Times New Roman"/>
          <w:i/>
          <w:color w:val="C00000"/>
          <w:sz w:val="56"/>
          <w:szCs w:val="56"/>
        </w:rPr>
        <w:t>č</w:t>
      </w:r>
      <w:r w:rsidRPr="001977BF">
        <w:rPr>
          <w:rFonts w:ascii="Algerian" w:hAnsi="Algerian"/>
          <w:i/>
          <w:color w:val="C00000"/>
          <w:sz w:val="56"/>
          <w:szCs w:val="56"/>
        </w:rPr>
        <w:t>ou</w:t>
      </w:r>
    </w:p>
    <w:p w:rsidR="009C1820" w:rsidRPr="001977BF" w:rsidRDefault="009C1820" w:rsidP="00C74E26">
      <w:pPr>
        <w:jc w:val="center"/>
        <w:rPr>
          <w:rFonts w:ascii="Algerian" w:hAnsi="Algerian"/>
          <w:i/>
          <w:color w:val="C00000"/>
          <w:sz w:val="56"/>
          <w:szCs w:val="56"/>
        </w:rPr>
      </w:pPr>
    </w:p>
    <w:p w:rsidR="009C1820" w:rsidRDefault="009C1820">
      <w:pPr>
        <w:rPr>
          <w:sz w:val="28"/>
          <w:szCs w:val="28"/>
        </w:rPr>
      </w:pPr>
    </w:p>
    <w:p w:rsidR="009C1820" w:rsidRDefault="009C1820">
      <w:pPr>
        <w:rPr>
          <w:sz w:val="28"/>
          <w:szCs w:val="28"/>
        </w:rPr>
      </w:pPr>
    </w:p>
    <w:p w:rsidR="009C1820" w:rsidRDefault="009C1820">
      <w:pPr>
        <w:rPr>
          <w:sz w:val="28"/>
          <w:szCs w:val="28"/>
        </w:rPr>
      </w:pPr>
    </w:p>
    <w:p w:rsidR="009C1820" w:rsidRDefault="009C1820">
      <w:pPr>
        <w:rPr>
          <w:sz w:val="28"/>
          <w:szCs w:val="28"/>
        </w:rPr>
      </w:pPr>
    </w:p>
    <w:p w:rsidR="009C1820" w:rsidRDefault="009C1820">
      <w:pPr>
        <w:rPr>
          <w:sz w:val="28"/>
          <w:szCs w:val="28"/>
        </w:rPr>
      </w:pPr>
    </w:p>
    <w:p w:rsidR="00C74E26" w:rsidRPr="00C74E26" w:rsidRDefault="00636292" w:rsidP="00B86D60">
      <w:pPr>
        <w:jc w:val="both"/>
        <w:rPr>
          <w:sz w:val="28"/>
          <w:szCs w:val="28"/>
        </w:rPr>
      </w:pPr>
      <w:r w:rsidRPr="00C74E26">
        <w:rPr>
          <w:sz w:val="28"/>
          <w:szCs w:val="28"/>
        </w:rPr>
        <w:t>Cvičení vychází z knihy Jóga v denním životě.  Je vhodné pro všechny</w:t>
      </w:r>
      <w:r w:rsidR="00C74E26" w:rsidRPr="00C74E26">
        <w:rPr>
          <w:sz w:val="28"/>
          <w:szCs w:val="28"/>
        </w:rPr>
        <w:t xml:space="preserve"> – ženy, muže</w:t>
      </w:r>
      <w:r w:rsidR="00B86D60">
        <w:rPr>
          <w:sz w:val="28"/>
          <w:szCs w:val="28"/>
        </w:rPr>
        <w:t>,</w:t>
      </w:r>
      <w:r w:rsidR="00C74E26" w:rsidRPr="00C74E26">
        <w:rPr>
          <w:sz w:val="28"/>
          <w:szCs w:val="28"/>
        </w:rPr>
        <w:t xml:space="preserve"> </w:t>
      </w:r>
      <w:proofErr w:type="gramStart"/>
      <w:r w:rsidR="00C74E26" w:rsidRPr="00C74E26">
        <w:rPr>
          <w:sz w:val="28"/>
          <w:szCs w:val="28"/>
        </w:rPr>
        <w:t xml:space="preserve">děti, </w:t>
      </w:r>
      <w:r w:rsidR="00B86D60">
        <w:rPr>
          <w:sz w:val="28"/>
          <w:szCs w:val="28"/>
        </w:rPr>
        <w:t xml:space="preserve">      </w:t>
      </w:r>
      <w:r w:rsidR="00C74E26" w:rsidRPr="00C74E26">
        <w:rPr>
          <w:sz w:val="28"/>
          <w:szCs w:val="28"/>
        </w:rPr>
        <w:t>pro</w:t>
      </w:r>
      <w:proofErr w:type="gramEnd"/>
      <w:r w:rsidR="00C74E26" w:rsidRPr="00C74E26">
        <w:rPr>
          <w:sz w:val="28"/>
          <w:szCs w:val="28"/>
        </w:rPr>
        <w:t xml:space="preserve"> všechny věkové skupiny. B</w:t>
      </w:r>
      <w:r w:rsidRPr="00C74E26">
        <w:rPr>
          <w:sz w:val="28"/>
          <w:szCs w:val="28"/>
        </w:rPr>
        <w:t>ude obsahovat relaxaci, jednoduché ásany,  při kterých uvolníme a protáhneme svaly a klouby</w:t>
      </w:r>
      <w:r w:rsidR="00C74E26" w:rsidRPr="00C74E26">
        <w:rPr>
          <w:sz w:val="28"/>
          <w:szCs w:val="28"/>
        </w:rPr>
        <w:t xml:space="preserve">. Cvičení </w:t>
      </w:r>
      <w:r w:rsidRPr="00C74E26">
        <w:rPr>
          <w:sz w:val="28"/>
          <w:szCs w:val="28"/>
        </w:rPr>
        <w:t xml:space="preserve">ukončíme dechovým cvičením. </w:t>
      </w:r>
      <w:r w:rsidR="00B86D60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C74E26">
        <w:rPr>
          <w:sz w:val="28"/>
          <w:szCs w:val="28"/>
        </w:rPr>
        <w:t xml:space="preserve">Doba trvání je </w:t>
      </w:r>
      <w:r w:rsidR="00C74E26" w:rsidRPr="00C74E26">
        <w:rPr>
          <w:sz w:val="28"/>
          <w:szCs w:val="28"/>
        </w:rPr>
        <w:t xml:space="preserve">90 minut. </w:t>
      </w:r>
    </w:p>
    <w:p w:rsidR="00636292" w:rsidRPr="00C74E26" w:rsidRDefault="009C182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ED08FB9" wp14:editId="02268B5F">
            <wp:simplePos x="0" y="0"/>
            <wp:positionH relativeFrom="margin">
              <wp:posOffset>4550410</wp:posOffset>
            </wp:positionH>
            <wp:positionV relativeFrom="margin">
              <wp:posOffset>7539990</wp:posOffset>
            </wp:positionV>
            <wp:extent cx="2399665" cy="1799590"/>
            <wp:effectExtent l="0" t="0" r="63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ga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292" w:rsidRPr="00C74E26">
        <w:rPr>
          <w:sz w:val="28"/>
          <w:szCs w:val="28"/>
        </w:rPr>
        <w:t>Cvičíme nalačno asi 3 hod</w:t>
      </w:r>
      <w:r w:rsidR="00C74E26" w:rsidRPr="00C74E26">
        <w:rPr>
          <w:sz w:val="28"/>
          <w:szCs w:val="28"/>
        </w:rPr>
        <w:t>.</w:t>
      </w:r>
      <w:r w:rsidR="00636292" w:rsidRPr="00C74E26">
        <w:rPr>
          <w:sz w:val="28"/>
          <w:szCs w:val="28"/>
        </w:rPr>
        <w:t xml:space="preserve"> po jídle.  </w:t>
      </w:r>
      <w:r w:rsidR="00A70B1F">
        <w:rPr>
          <w:sz w:val="28"/>
          <w:szCs w:val="28"/>
        </w:rPr>
        <w:t>Vstup volný!!!!</w:t>
      </w:r>
    </w:p>
    <w:p w:rsidR="00C74E26" w:rsidRPr="009C1820" w:rsidRDefault="00C74E26" w:rsidP="00C7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1977B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Místo konání: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proofErr w:type="spellStart"/>
      <w:r w:rsidRP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>Kreativ</w:t>
      </w:r>
      <w:proofErr w:type="spellEnd"/>
      <w:r w:rsidRP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Venušina sopka </w:t>
      </w:r>
      <w:proofErr w:type="gramStart"/>
      <w:r w:rsidRP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Mezina </w:t>
      </w:r>
      <w:r w:rsidR="009C1820" w:rsidRP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</w:t>
      </w:r>
      <w:r w:rsidRP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>u Bruntálu</w:t>
      </w:r>
      <w:proofErr w:type="gramEnd"/>
      <w:r w:rsidRP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6074D6">
        <w:rPr>
          <w:rFonts w:ascii="Times New Roman" w:eastAsia="Times New Roman" w:hAnsi="Times New Roman" w:cs="Times New Roman"/>
          <w:sz w:val="32"/>
          <w:szCs w:val="32"/>
          <w:lang w:eastAsia="cs-CZ"/>
        </w:rPr>
        <w:t>(</w:t>
      </w:r>
      <w:r w:rsidRP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 louce za pergolou obce Mezina </w:t>
      </w:r>
      <w:r w:rsid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</w:t>
      </w:r>
      <w:r w:rsidRP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u kostela). S sebou si vezměte karimatku, ručník, lahev s pitím, dobrou náladu, pohodlné </w:t>
      </w:r>
      <w:proofErr w:type="gramStart"/>
      <w:r w:rsidRP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oblečení </w:t>
      </w:r>
      <w:r w:rsid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</w:t>
      </w:r>
      <w:r w:rsidRP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>a sluneční</w:t>
      </w:r>
      <w:proofErr w:type="gramEnd"/>
      <w:r w:rsidRPr="009C182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brýle.</w:t>
      </w:r>
      <w:r w:rsidRPr="009C182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6074D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Nutné – přihlásit se předem!</w:t>
      </w:r>
    </w:p>
    <w:p w:rsidR="00C74E26" w:rsidRPr="009C1820" w:rsidRDefault="00C74E26" w:rsidP="00C74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74E26" w:rsidRPr="006074D6" w:rsidRDefault="00C74E26" w:rsidP="00C74E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074D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Počet účastníků</w:t>
      </w:r>
      <w:r w:rsidRPr="006074D6">
        <w:rPr>
          <w:rFonts w:ascii="Times New Roman" w:eastAsia="Times New Roman" w:hAnsi="Times New Roman" w:cs="Times New Roman"/>
          <w:sz w:val="32"/>
          <w:szCs w:val="32"/>
          <w:lang w:eastAsia="cs-CZ"/>
        </w:rPr>
        <w:t>: max. 20 osob</w:t>
      </w:r>
    </w:p>
    <w:p w:rsidR="00C74E26" w:rsidRPr="009C1820" w:rsidRDefault="00C74E26" w:rsidP="00C74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4187" w:rsidRDefault="00C74E26" w:rsidP="009C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1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Přihlášky a </w:t>
      </w:r>
      <w:proofErr w:type="spellStart"/>
      <w:r w:rsidRPr="009C1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info</w:t>
      </w:r>
      <w:proofErr w:type="spellEnd"/>
      <w:r w:rsidRPr="009C1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  <w:r w:rsidRPr="009C1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Dana </w:t>
      </w:r>
      <w:proofErr w:type="spellStart"/>
      <w:r w:rsidRPr="009C1820">
        <w:rPr>
          <w:rFonts w:ascii="Times New Roman" w:eastAsia="Times New Roman" w:hAnsi="Times New Roman" w:cs="Times New Roman"/>
          <w:sz w:val="24"/>
          <w:szCs w:val="24"/>
          <w:lang w:eastAsia="cs-CZ"/>
        </w:rPr>
        <w:t>Meca</w:t>
      </w:r>
      <w:proofErr w:type="spellEnd"/>
      <w:r w:rsidRPr="009C1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Franková, </w:t>
      </w:r>
      <w:r w:rsidR="009C1820" w:rsidRPr="009C1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FB: Dana Luňáková, </w:t>
      </w:r>
      <w:r w:rsidR="009C1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C74E26" w:rsidRDefault="00944187" w:rsidP="009C182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mejl: </w:t>
      </w:r>
      <w:hyperlink r:id="rId8" w:history="1">
        <w:r w:rsidR="009C1820" w:rsidRPr="004B081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dana.lunakova@seznam.cz</w:t>
        </w:r>
      </w:hyperlink>
      <w:r w:rsidR="00C74E26" w:rsidRPr="009C1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tel.: 603 488 553, web: </w:t>
      </w:r>
      <w:hyperlink r:id="rId9" w:history="1">
        <w:r w:rsidR="00C74E26" w:rsidRPr="009C182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www.dana-meca-frankova.estranky.cz</w:t>
        </w:r>
      </w:hyperlink>
    </w:p>
    <w:sectPr w:rsidR="00C74E26" w:rsidSect="00197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92"/>
    <w:rsid w:val="000F38EF"/>
    <w:rsid w:val="001977BF"/>
    <w:rsid w:val="00262F44"/>
    <w:rsid w:val="006074D6"/>
    <w:rsid w:val="00636292"/>
    <w:rsid w:val="00944187"/>
    <w:rsid w:val="009C1820"/>
    <w:rsid w:val="00A70B1F"/>
    <w:rsid w:val="00B86D60"/>
    <w:rsid w:val="00BA673F"/>
    <w:rsid w:val="00C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E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E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lunak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a-meca-frankova.estran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6</cp:revision>
  <dcterms:created xsi:type="dcterms:W3CDTF">2019-05-10T09:43:00Z</dcterms:created>
  <dcterms:modified xsi:type="dcterms:W3CDTF">2019-07-07T09:39:00Z</dcterms:modified>
</cp:coreProperties>
</file>