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4320" w14:textId="2900DD9E" w:rsidR="00505B5D" w:rsidRDefault="00505B5D">
      <w:pPr>
        <w:rPr>
          <w:noProof/>
        </w:rPr>
      </w:pPr>
    </w:p>
    <w:p w14:paraId="2B3B193C" w14:textId="77777777" w:rsidR="00B7060D" w:rsidRDefault="00B7060D" w:rsidP="00B706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jc w:val="center"/>
      </w:pPr>
    </w:p>
    <w:p w14:paraId="5F49B125" w14:textId="77777777" w:rsidR="00B7060D" w:rsidRPr="00B7060D" w:rsidRDefault="00F04479" w:rsidP="00B706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color w:val="000000"/>
          <w:sz w:val="44"/>
          <w:szCs w:val="44"/>
        </w:rPr>
      </w:pPr>
      <w:r w:rsidRPr="00B7060D">
        <w:rPr>
          <w:rFonts w:ascii="Arial" w:hAnsi="Arial" w:cs="Arial"/>
          <w:color w:val="000000"/>
          <w:sz w:val="44"/>
          <w:szCs w:val="44"/>
        </w:rPr>
        <w:t xml:space="preserve">Projekt </w:t>
      </w:r>
    </w:p>
    <w:p w14:paraId="07DE2E64" w14:textId="77777777" w:rsidR="00593C0C" w:rsidRDefault="00F04479" w:rsidP="00B706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B7060D">
        <w:rPr>
          <w:rFonts w:ascii="Arial" w:hAnsi="Arial" w:cs="Arial"/>
          <w:b/>
          <w:bCs/>
          <w:color w:val="000000"/>
          <w:sz w:val="56"/>
          <w:szCs w:val="56"/>
        </w:rPr>
        <w:t>„</w:t>
      </w:r>
      <w:r w:rsidR="00593C0C">
        <w:rPr>
          <w:rFonts w:ascii="Arial" w:hAnsi="Arial" w:cs="Arial"/>
          <w:b/>
          <w:bCs/>
          <w:color w:val="000000"/>
          <w:sz w:val="56"/>
          <w:szCs w:val="56"/>
        </w:rPr>
        <w:t xml:space="preserve">Oprava komunikace vedoucí k přehradě </w:t>
      </w:r>
    </w:p>
    <w:p w14:paraId="73530591" w14:textId="239AE209" w:rsidR="00B7060D" w:rsidRDefault="00593C0C" w:rsidP="00B706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Slezská Harta</w:t>
      </w:r>
      <w:r w:rsidR="00F04479" w:rsidRPr="00B7060D">
        <w:rPr>
          <w:rFonts w:ascii="Arial" w:hAnsi="Arial" w:cs="Arial"/>
          <w:b/>
          <w:bCs/>
          <w:color w:val="000000"/>
          <w:sz w:val="56"/>
          <w:szCs w:val="56"/>
        </w:rPr>
        <w:t>“</w:t>
      </w:r>
      <w:r w:rsidR="00F04479" w:rsidRPr="00B7060D"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2F655A32" w14:textId="2D751C17" w:rsidR="00F04479" w:rsidRDefault="00F04479" w:rsidP="00B706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color w:val="000000"/>
          <w:sz w:val="44"/>
          <w:szCs w:val="44"/>
        </w:rPr>
      </w:pPr>
      <w:r w:rsidRPr="00B7060D">
        <w:rPr>
          <w:rFonts w:ascii="Arial" w:hAnsi="Arial" w:cs="Arial"/>
          <w:color w:val="000000"/>
          <w:sz w:val="44"/>
          <w:szCs w:val="44"/>
        </w:rPr>
        <w:t>byl realizován za přispění prostředků státního</w:t>
      </w:r>
      <w:r w:rsidR="00B7060D" w:rsidRPr="00B7060D">
        <w:rPr>
          <w:rFonts w:ascii="Arial" w:hAnsi="Arial" w:cs="Arial"/>
          <w:color w:val="000000"/>
          <w:sz w:val="44"/>
          <w:szCs w:val="44"/>
        </w:rPr>
        <w:t xml:space="preserve"> </w:t>
      </w:r>
      <w:r w:rsidRPr="00B7060D">
        <w:rPr>
          <w:rFonts w:ascii="Arial" w:hAnsi="Arial" w:cs="Arial"/>
          <w:color w:val="000000"/>
          <w:sz w:val="44"/>
          <w:szCs w:val="44"/>
        </w:rPr>
        <w:t>rozpočtu ČR z programu Ministerstva pro místní rozvoj.</w:t>
      </w:r>
    </w:p>
    <w:p w14:paraId="00C365EB" w14:textId="77777777" w:rsidR="00B7060D" w:rsidRPr="00B7060D" w:rsidRDefault="00B7060D" w:rsidP="00B706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color w:val="000000"/>
          <w:sz w:val="44"/>
          <w:szCs w:val="44"/>
        </w:rPr>
      </w:pPr>
    </w:p>
    <w:p w14:paraId="52E8E12B" w14:textId="4B131A5E" w:rsidR="00B7060D" w:rsidRDefault="00B7060D" w:rsidP="00B706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E769A2" w14:textId="1397E90A" w:rsidR="00B7060D" w:rsidRDefault="00B7060D" w:rsidP="00B706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33BDE0E" wp14:editId="664AC72E">
            <wp:extent cx="6294120" cy="135685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467" cy="136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EBA65" w14:textId="45D3D9E8" w:rsidR="00F04479" w:rsidRPr="00F04479" w:rsidRDefault="00F04479" w:rsidP="00B7060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sectPr w:rsidR="00F04479" w:rsidRPr="00F04479" w:rsidSect="00B706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0E809" w14:textId="77777777" w:rsidR="007F4330" w:rsidRDefault="007F4330" w:rsidP="00F04479">
      <w:pPr>
        <w:spacing w:after="0" w:line="240" w:lineRule="auto"/>
      </w:pPr>
      <w:r>
        <w:separator/>
      </w:r>
    </w:p>
  </w:endnote>
  <w:endnote w:type="continuationSeparator" w:id="0">
    <w:p w14:paraId="1CF195C4" w14:textId="77777777" w:rsidR="007F4330" w:rsidRDefault="007F4330" w:rsidP="00F0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4827B" w14:textId="77777777" w:rsidR="007F4330" w:rsidRDefault="007F4330" w:rsidP="00F04479">
      <w:pPr>
        <w:spacing w:after="0" w:line="240" w:lineRule="auto"/>
      </w:pPr>
      <w:r>
        <w:separator/>
      </w:r>
    </w:p>
  </w:footnote>
  <w:footnote w:type="continuationSeparator" w:id="0">
    <w:p w14:paraId="39A25644" w14:textId="77777777" w:rsidR="007F4330" w:rsidRDefault="007F4330" w:rsidP="00F04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12"/>
    <w:rsid w:val="002F0361"/>
    <w:rsid w:val="00411A3D"/>
    <w:rsid w:val="00505B5D"/>
    <w:rsid w:val="00593C0C"/>
    <w:rsid w:val="00743212"/>
    <w:rsid w:val="007F4330"/>
    <w:rsid w:val="00B7060D"/>
    <w:rsid w:val="00F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E426"/>
  <w15:chartTrackingRefBased/>
  <w15:docId w15:val="{767CDFF7-0154-4C17-B559-B00698E8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4479"/>
  </w:style>
  <w:style w:type="paragraph" w:styleId="Zpat">
    <w:name w:val="footer"/>
    <w:basedOn w:val="Normln"/>
    <w:link w:val="ZpatChar"/>
    <w:uiPriority w:val="99"/>
    <w:unhideWhenUsed/>
    <w:rsid w:val="00F04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4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Kateřina Pfneislová</cp:lastModifiedBy>
  <cp:revision>6</cp:revision>
  <dcterms:created xsi:type="dcterms:W3CDTF">2019-11-19T09:02:00Z</dcterms:created>
  <dcterms:modified xsi:type="dcterms:W3CDTF">2020-08-05T09:04:00Z</dcterms:modified>
</cp:coreProperties>
</file>